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16" w:rsidRPr="009E1A90" w:rsidRDefault="00181A16" w:rsidP="00181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Bachelor Program: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Physchology</w:t>
      </w:r>
    </w:p>
    <w:p w:rsidR="00181A16" w:rsidRPr="009E1A90" w:rsidRDefault="00181A16" w:rsidP="00181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Field of Studies: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Engineering physchology</w:t>
      </w:r>
    </w:p>
    <w:p w:rsidR="00181A16" w:rsidRPr="009E1A90" w:rsidRDefault="00181A16" w:rsidP="00181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Years of Studies: 4</w:t>
      </w:r>
    </w:p>
    <w:p w:rsidR="009D1A9A" w:rsidRPr="00181A16" w:rsidRDefault="00181A16" w:rsidP="00181A1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E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Language of Training: Russian</w:t>
      </w:r>
    </w:p>
    <w:tbl>
      <w:tblPr>
        <w:tblpPr w:leftFromText="180" w:rightFromText="180" w:bottomFromText="200" w:vertAnchor="text" w:horzAnchor="margin" w:tblpY="1"/>
        <w:tblW w:w="9606" w:type="dxa"/>
        <w:tblLook w:val="04A0"/>
      </w:tblPr>
      <w:tblGrid>
        <w:gridCol w:w="519"/>
        <w:gridCol w:w="5396"/>
        <w:gridCol w:w="1243"/>
        <w:gridCol w:w="1097"/>
        <w:gridCol w:w="1351"/>
      </w:tblGrid>
      <w:tr w:rsidR="00B50D46" w:rsidTr="00144A73">
        <w:trPr>
          <w:trHeight w:val="43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46" w:rsidRPr="00B50D46" w:rsidRDefault="004C1C57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Subjec</w:t>
            </w:r>
            <w:r w:rsidR="00B50D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Default="00B50D46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Semester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Pr="00B50D46" w:rsidRDefault="00B50D46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Hours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6" w:rsidRPr="00B50D46" w:rsidRDefault="00B50D46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Credits</w:t>
            </w:r>
          </w:p>
        </w:tc>
      </w:tr>
      <w:bookmarkEnd w:id="0"/>
      <w:tr w:rsidR="00144A73" w:rsidTr="00144A73">
        <w:trPr>
          <w:trHeight w:val="43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History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Philosophy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eastAsia="ru-RU"/>
              </w:rPr>
              <w:t>Foreign language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Pedagogy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Sociology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Law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Cultural studies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Political science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Logic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4A73" w:rsidTr="00144A73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Professional ethics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Religious studies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Economy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Rhetoric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Mathematical statistics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Anatomy of the CNS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Neurophysiology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Information technologies in psychology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Modern concepts of natural science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4C1C57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I</w:t>
            </w:r>
            <w:r w:rsidR="00144A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ntroduction to the profession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General psychology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History of psychology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Methodological bases of psychology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Zoopsychology and comparative psychology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Personality psychology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Social psychology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Ethnopsychology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4A73" w:rsidTr="00144A73">
        <w:trPr>
          <w:trHeight w:val="4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Psychology of labour, engineering psychology and ergonomics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Organizational psychology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Developmental psychology and age psychology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Educational psychology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Introduction to clinical psychology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Basics of neuropsychology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Fundamentals of abnormal psychology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Psychophysiology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4C1C57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B</w:t>
            </w:r>
            <w:r w:rsidR="00144A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asics of psychogenetics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Experimental psychology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Foundations of counseling psychology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Special psychology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4C1C57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General psycholog</w:t>
            </w:r>
            <w:r w:rsidR="004C1C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workshop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4C1C57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Psycho</w:t>
            </w:r>
            <w:r w:rsidR="00BA67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d</w:t>
            </w:r>
            <w:r w:rsidR="00144A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iagnostics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BA67F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Workshop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on psych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o</w:t>
            </w:r>
            <w:r w:rsidR="00144A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diagnostics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Mathematical methods in psychology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Differential psychology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Psychology of stress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Psychology of social work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Pr="00BA67F3" w:rsidRDefault="00BA67F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Family p</w:t>
            </w:r>
            <w:r w:rsidR="00144A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sychology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44A73" w:rsidTr="00144A73">
        <w:trPr>
          <w:trHeight w:val="7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Methods of teaching psychology in secondary schools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Pr="00BA67F3" w:rsidRDefault="00BA67F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Health and s</w:t>
            </w:r>
            <w:r w:rsidR="00144A73" w:rsidRPr="00BA67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afety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training course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Pr="00BA67F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Physical </w:t>
            </w:r>
            <w:r w:rsidR="00BA67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education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4A73" w:rsidTr="00144A73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Foreign language for professional communication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44A73" w:rsidTr="00144A73">
        <w:trPr>
          <w:trHeight w:val="3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Health psychology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44A73" w:rsidTr="00144A73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Ecology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44A73" w:rsidTr="00144A73">
        <w:trPr>
          <w:trHeight w:val="37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Psychology </w:t>
            </w:r>
            <w:r w:rsidR="00BA67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professional activities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44A73" w:rsidTr="00144A73">
        <w:trPr>
          <w:trHeight w:val="43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Pr="006642C3" w:rsidRDefault="006642C3" w:rsidP="006642C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Creating p</w:t>
            </w:r>
            <w:r w:rsidRPr="006642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rofessio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grams for</w:t>
            </w:r>
            <w:r w:rsidR="00144A73" w:rsidRPr="006642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labour</w:t>
            </w:r>
            <w:r w:rsidR="00144A73" w:rsidRPr="006642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activities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44A73" w:rsidTr="00144A73">
        <w:trPr>
          <w:trHeight w:val="50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Managing conflicts at work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44A73" w:rsidTr="00144A73">
        <w:trPr>
          <w:trHeight w:val="56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Psychological assistance at the enterprise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44A73" w:rsidTr="00144A73">
        <w:trPr>
          <w:trHeight w:val="58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6642C3" w:rsidP="006642C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C</w:t>
            </w:r>
            <w:r w:rsidR="00144A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ontent, forms and methods of work of the psychologist in the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workplace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44A73" w:rsidTr="00144A73">
        <w:trPr>
          <w:trHeight w:val="50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6642C3" w:rsidP="00BA67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M</w:t>
            </w:r>
            <w:r w:rsidR="00144A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ethodology of the training sessions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44A73" w:rsidTr="00144A73">
        <w:trPr>
          <w:trHeight w:val="4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6642C3">
            <w:pPr>
              <w:spacing w:before="100" w:beforeAutospacing="1" w:after="115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Functional status in labour </w:t>
            </w:r>
            <w:r w:rsidR="006642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activities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Psychological analysis of urban systems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44A73" w:rsidTr="00144A73">
        <w:trPr>
          <w:trHeight w:val="42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World information resources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44A73" w:rsidTr="00144A73">
        <w:trPr>
          <w:trHeight w:val="42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eastAsia="ru-RU"/>
              </w:rPr>
              <w:t>Information security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44A73" w:rsidTr="00144A73">
        <w:trPr>
          <w:trHeight w:val="64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 w:eastAsia="ru-RU"/>
              </w:rPr>
              <w:t>Psychological bases of vocational guidance and professional self-determination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Pr="006642C3" w:rsidRDefault="006642C3" w:rsidP="006642C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 w:eastAsia="ru-RU"/>
              </w:rPr>
              <w:t>M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eastAsia="ru-RU"/>
              </w:rPr>
              <w:t xml:space="preserve">anagement </w:t>
            </w:r>
            <w:r w:rsidR="00144A73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eastAsia="ru-RU"/>
              </w:rPr>
              <w:t>psychology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6642C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 w:eastAsia="ru-RU"/>
              </w:rPr>
              <w:t>P</w:t>
            </w:r>
            <w:r w:rsidR="00144A73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eastAsia="ru-RU"/>
              </w:rPr>
              <w:t>sychology of motivation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eastAsia="ru-RU"/>
              </w:rPr>
              <w:t>Methods of psychological regulation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44A73" w:rsidTr="00144A73">
        <w:trPr>
          <w:trHeight w:val="34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 w:eastAsia="ru-RU"/>
              </w:rPr>
              <w:t>Extreme psychology and psychological assistance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eastAsia="ru-RU"/>
              </w:rPr>
              <w:t>Acmeology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Pr="00056177" w:rsidRDefault="00056177" w:rsidP="004227E5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 w:eastAsia="ru-RU"/>
              </w:rPr>
              <w:t>S</w:t>
            </w:r>
            <w:r w:rsidR="00144A73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eastAsia="ru-RU"/>
              </w:rPr>
              <w:t>ports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Pr="00056177" w:rsidRDefault="004227E5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 w:eastAsia="ru-RU"/>
              </w:rPr>
              <w:t>Sport, health and exercise studies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44A73" w:rsidTr="00144A73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A73" w:rsidRDefault="00144A73" w:rsidP="00056177">
            <w:pPr>
              <w:spacing w:before="100" w:beforeAutospacing="1" w:after="115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eastAsia="ru-RU"/>
              </w:rPr>
              <w:t xml:space="preserve">1st Teaching </w:t>
            </w:r>
            <w:r w:rsidR="0005617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 w:eastAsia="ru-RU"/>
              </w:rPr>
              <w:t>training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44A73" w:rsidTr="00144A73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A73" w:rsidRPr="00056177" w:rsidRDefault="00144A73" w:rsidP="00056177">
            <w:pPr>
              <w:spacing w:before="100" w:beforeAutospacing="1" w:after="115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eastAsia="ru-RU"/>
              </w:rPr>
              <w:t xml:space="preserve">2nd Teaching </w:t>
            </w:r>
            <w:r w:rsidR="0005617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 w:eastAsia="ru-RU"/>
              </w:rPr>
              <w:t>training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44A73" w:rsidTr="00144A73">
        <w:trPr>
          <w:trHeight w:val="4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A73" w:rsidRDefault="00056177" w:rsidP="00BA67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 w:eastAsia="ru-RU"/>
              </w:rPr>
              <w:t>Manufacturing</w:t>
            </w:r>
            <w:r w:rsidR="00144A73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eastAsia="ru-RU"/>
              </w:rPr>
              <w:t xml:space="preserve"> practice**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44A73" w:rsidTr="00144A73">
        <w:trPr>
          <w:trHeight w:val="4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A73" w:rsidRDefault="00144A73" w:rsidP="00BA67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eastAsia="ru-RU"/>
              </w:rPr>
              <w:t>Manufacturing practice (research</w:t>
            </w:r>
            <w:r w:rsidR="0005617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 w:eastAsia="ru-RU"/>
              </w:rPr>
              <w:t xml:space="preserve"> work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44A73" w:rsidTr="00144A73">
        <w:trPr>
          <w:trHeight w:val="4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A73" w:rsidRDefault="00056177" w:rsidP="0005617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 w:eastAsia="ru-RU"/>
              </w:rPr>
              <w:t>Undergraduate</w:t>
            </w:r>
            <w:r w:rsidR="00144A73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eastAsia="ru-RU"/>
              </w:rPr>
              <w:t xml:space="preserve"> practice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44A73" w:rsidTr="00144A73">
        <w:trPr>
          <w:trHeight w:val="5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 w:eastAsia="ru-RU"/>
              </w:rPr>
              <w:t>Verbal and non-verbal signs of deception, lie detection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44A73" w:rsidTr="00144A73">
        <w:trPr>
          <w:trHeight w:val="70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 w:eastAsia="ru-RU"/>
              </w:rPr>
              <w:t>Socio-psychological problems of relations in the workplace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44A73" w:rsidTr="00144A73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73" w:rsidRDefault="00144A73" w:rsidP="00BA67F3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eastAsia="ru-RU"/>
              </w:rPr>
              <w:t>Business communication and etiquette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44A73" w:rsidTr="00144A73">
        <w:trPr>
          <w:trHeight w:val="41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A73" w:rsidRDefault="00144A73" w:rsidP="00BA67F3">
            <w:pPr>
              <w:spacing w:before="100" w:beforeAutospacing="1" w:after="115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eastAsia="ru-RU"/>
              </w:rPr>
              <w:t xml:space="preserve">Military </w:t>
            </w:r>
            <w:r w:rsidR="00056177"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val="en-US" w:eastAsia="ru-RU"/>
              </w:rPr>
              <w:t xml:space="preserve">education and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eastAsia="ru-RU"/>
              </w:rPr>
              <w:t xml:space="preserve">training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44A73" w:rsidTr="00144A73">
        <w:trPr>
          <w:trHeight w:val="41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A73" w:rsidRDefault="00144A73" w:rsidP="00BA67F3">
            <w:pPr>
              <w:spacing w:before="100" w:beforeAutospacing="1" w:after="115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eastAsia="ru-RU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73" w:rsidRDefault="00144A73" w:rsidP="00BA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</w:tr>
    </w:tbl>
    <w:p w:rsidR="00BE3CB8" w:rsidRPr="00EE2A7E" w:rsidRDefault="00BE3CB8">
      <w:pPr>
        <w:rPr>
          <w:rFonts w:ascii="Times New Roman" w:hAnsi="Times New Roman" w:cs="Times New Roman"/>
          <w:sz w:val="28"/>
          <w:szCs w:val="28"/>
        </w:rPr>
      </w:pPr>
    </w:p>
    <w:sectPr w:rsidR="00BE3CB8" w:rsidRPr="00EE2A7E" w:rsidSect="00F8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4629C"/>
    <w:rsid w:val="00027DF2"/>
    <w:rsid w:val="00056177"/>
    <w:rsid w:val="00094709"/>
    <w:rsid w:val="00144A73"/>
    <w:rsid w:val="00155F99"/>
    <w:rsid w:val="00181A16"/>
    <w:rsid w:val="0022138C"/>
    <w:rsid w:val="00235459"/>
    <w:rsid w:val="004227E5"/>
    <w:rsid w:val="00492C30"/>
    <w:rsid w:val="004C1C57"/>
    <w:rsid w:val="006572A4"/>
    <w:rsid w:val="006642C3"/>
    <w:rsid w:val="008D1E6F"/>
    <w:rsid w:val="009031DF"/>
    <w:rsid w:val="009D1A9A"/>
    <w:rsid w:val="00A65F5E"/>
    <w:rsid w:val="00B50D46"/>
    <w:rsid w:val="00BA67F3"/>
    <w:rsid w:val="00BE3CB8"/>
    <w:rsid w:val="00E730DC"/>
    <w:rsid w:val="00EE2A7E"/>
    <w:rsid w:val="00F4629C"/>
    <w:rsid w:val="00F50069"/>
    <w:rsid w:val="00F8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2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6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2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 Ирина Николаевна</dc:creator>
  <cp:lastModifiedBy>Васильева_ЕА</cp:lastModifiedBy>
  <cp:revision>15</cp:revision>
  <dcterms:created xsi:type="dcterms:W3CDTF">2020-01-15T04:52:00Z</dcterms:created>
  <dcterms:modified xsi:type="dcterms:W3CDTF">2020-01-31T05:52:00Z</dcterms:modified>
</cp:coreProperties>
</file>