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7" w:rsidRDefault="00BA4FB7" w:rsidP="00AD27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A90" w:rsidRPr="009E1A90" w:rsidRDefault="009E1A90" w:rsidP="009E1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Bachelor Program: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Commerce </w:t>
      </w:r>
    </w:p>
    <w:p w:rsidR="009E1A90" w:rsidRPr="009E1A90" w:rsidRDefault="009E1A90" w:rsidP="009E1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Field of Studies: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Organization and management </w:t>
      </w:r>
    </w:p>
    <w:p w:rsidR="009E1A90" w:rsidRPr="009E1A90" w:rsidRDefault="009E1A90" w:rsidP="009E1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Years of Studies: 4</w:t>
      </w:r>
    </w:p>
    <w:p w:rsidR="009E1A90" w:rsidRDefault="009E1A90" w:rsidP="009E1A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Language of Training: Russian</w:t>
      </w:r>
    </w:p>
    <w:p w:rsidR="009E1A90" w:rsidRPr="009E1A90" w:rsidRDefault="009E1A90" w:rsidP="009E1A9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3"/>
        <w:tblW w:w="9994" w:type="dxa"/>
        <w:tblInd w:w="-459" w:type="dxa"/>
        <w:tblLook w:val="04A0"/>
      </w:tblPr>
      <w:tblGrid>
        <w:gridCol w:w="1374"/>
        <w:gridCol w:w="5502"/>
        <w:gridCol w:w="1237"/>
        <w:gridCol w:w="897"/>
        <w:gridCol w:w="1020"/>
      </w:tblGrid>
      <w:tr w:rsidR="00AD2724" w:rsidRPr="009C2EF1" w:rsidTr="00D12458">
        <w:tc>
          <w:tcPr>
            <w:tcW w:w="1381" w:type="dxa"/>
          </w:tcPr>
          <w:p w:rsidR="00AD2724" w:rsidRPr="009C2EF1" w:rsidRDefault="00AD2724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9" w:type="dxa"/>
          </w:tcPr>
          <w:p w:rsidR="00AD2724" w:rsidRPr="009C2EF1" w:rsidRDefault="00AD2724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1216" w:type="dxa"/>
          </w:tcPr>
          <w:p w:rsidR="00AD2724" w:rsidRPr="009C2EF1" w:rsidRDefault="00D12458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Semester</w:t>
            </w:r>
          </w:p>
        </w:tc>
        <w:tc>
          <w:tcPr>
            <w:tcW w:w="1617" w:type="dxa"/>
          </w:tcPr>
          <w:p w:rsidR="00AD2724" w:rsidRPr="009C2EF1" w:rsidRDefault="00AD2724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Hours</w:t>
            </w:r>
          </w:p>
        </w:tc>
        <w:tc>
          <w:tcPr>
            <w:tcW w:w="1331" w:type="dxa"/>
          </w:tcPr>
          <w:p w:rsidR="00AD2724" w:rsidRPr="009C2EF1" w:rsidRDefault="00AD2724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Credits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Б.1.1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Basic</w:t>
            </w:r>
            <w:r w:rsidR="009E1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Philosophy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sz w:val="28"/>
                <w:szCs w:val="28"/>
              </w:rPr>
              <w:t>Б.1.1.3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Foreign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,2,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/432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Foreign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Foreign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Foreign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Б.1.1.4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Б.1.1.5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Economic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theory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sz w:val="28"/>
                <w:szCs w:val="28"/>
              </w:rPr>
              <w:t>Б.1.1.6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/1,2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/324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Б.1.1.6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Б.1.1.6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Б.1.1.7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Informatics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Б.1.1.8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Ecology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Б.1.1.9</w:t>
            </w:r>
          </w:p>
        </w:tc>
        <w:tc>
          <w:tcPr>
            <w:tcW w:w="4449" w:type="dxa"/>
            <w:vAlign w:val="center"/>
          </w:tcPr>
          <w:p w:rsidR="00BB0B4E" w:rsidRPr="00D12458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</w:t>
            </w:r>
            <w:r w:rsidR="00BB0B4E" w:rsidRPr="009C2EF1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Б.1.1.10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Statistics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sz w:val="28"/>
                <w:szCs w:val="28"/>
              </w:rPr>
              <w:t>Б.1.1.13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Commercial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/2,3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/288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Commercial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Commercial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Б.1.1.14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Standardization, Metrology, conf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ormity assessment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sz w:val="28"/>
                <w:szCs w:val="28"/>
              </w:rPr>
              <w:t>Б.1.1.15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Theoretical foundations of commodity science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/288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Б.1.1.15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Theoretical foundations of commodity science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Б.1.1.15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Theoretical foundations of commodity science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Б.1.1.16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Logistics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Б.1.1.17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Б.1.1.18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Legal 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fundamentals 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professional activity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Б.1.1.19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Advertising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sz w:val="28"/>
                <w:szCs w:val="28"/>
              </w:rPr>
              <w:t>Б.1.1.20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nterprise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BB0B4E"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rganization, technology and design  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/252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Б.1.1.20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nterprise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rganization, technology and design  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Б.1.1.20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nterprise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rganization, technology and design  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Б.1.1.21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technologies in professional activity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Б.1.1.22</w:t>
            </w:r>
          </w:p>
        </w:tc>
        <w:tc>
          <w:tcPr>
            <w:tcW w:w="4449" w:type="dxa"/>
            <w:vAlign w:val="center"/>
          </w:tcPr>
          <w:p w:rsidR="00BB0B4E" w:rsidRPr="00D12458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and safety training course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Б.1.1.23</w:t>
            </w:r>
          </w:p>
        </w:tc>
        <w:tc>
          <w:tcPr>
            <w:tcW w:w="4449" w:type="dxa"/>
            <w:vAlign w:val="center"/>
          </w:tcPr>
          <w:p w:rsidR="00BB0B4E" w:rsidRPr="00D12458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Physical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 for the basic part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3888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Б.1.2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Thevariablepart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Intercultural and professional communication in a foreign language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Legislative and regulatory framework for business management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Б.1.2.4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Theory and practice of cooperation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Б.1.2.5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HistoryofRussianentrepreneurship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Б.1.2.6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Economicandmathematicalmodeling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Б.1.2.7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Officesoftwaretools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Б.1.2.8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odern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B0B4E"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oncepts of natural science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Б.1.2.9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Systemanalysis (inlogistics)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sz w:val="28"/>
                <w:szCs w:val="28"/>
              </w:rPr>
              <w:t>Б.1.2.10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Design, organization and management of logistics systems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/216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Б.1.2.10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Design, organization and management of logistics systems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Б.1.2.10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Design, organization and management of logistics systems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Forwardinglogistics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Functionallogistics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Inventory management in supply chains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Б.1.2.14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Economic fundamentals of logistics and supply chain management 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Б.1.2.15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Logisticsinformationsupport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Б.1.2.16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Controllinglogisticssystems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Б.1.2.17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Logisticsadministration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Б.1.2.18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Securityoflogisticsprocesses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Б.1.2.19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 and mathematical methods and models in logistics and supply chain management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BA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Б.1.3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Elective</w:t>
            </w:r>
            <w:r w:rsidR="009E1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courses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Businessphilosophy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Methodologyofscientificknowledge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Б.1.3.2.1</w:t>
            </w:r>
          </w:p>
        </w:tc>
        <w:tc>
          <w:tcPr>
            <w:tcW w:w="4449" w:type="dxa"/>
            <w:vAlign w:val="center"/>
          </w:tcPr>
          <w:p w:rsidR="00BB0B4E" w:rsidRPr="00D12458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Worldeconom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ics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Б.1.3.2.2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Labor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conomicsandsociology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Б.1.3.3.1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Businesspsychology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Б.1.3.3.2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Conflictology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Б.1.3.4.1</w:t>
            </w:r>
          </w:p>
        </w:tc>
        <w:tc>
          <w:tcPr>
            <w:tcW w:w="4449" w:type="dxa"/>
            <w:vAlign w:val="center"/>
          </w:tcPr>
          <w:p w:rsidR="00BB0B4E" w:rsidRPr="00D12458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 engines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Б.1.3.4.2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nterprise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0B4E"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nformation resources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Б.1.3.5.1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systems and technologies in logistics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Б.1.3.5.2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Enterprisemanagementinformationtechnologies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Б.1.3.6.1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Logistics outsourcing in transport and 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warehouse services 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Б.1.3.6.2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logistics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Б.1.3.7.1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Insurance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logistics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Б.1.3.7.2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Integrated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supply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chainplanning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Б.1.3.8.1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systems and transport management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Б.1.3.8.2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Qualitymanagement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Б.1.3.9.1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Financial and economic support of logistics 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Б.1.3.9.2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Pricing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Б.1.3.10.1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Projectmanagementinlogistics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Б.1.3.10.2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Managing logistics risks in supply chains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Б.1.3.11.1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Transportandwarehouselogistics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Б.1.3.11.2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Transportinfrastructure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Б.1.3.12.1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Managing supply chains in trade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Б.1.3.12.2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Economic and legal support of logistics systems 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/144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Б.1.3.13.1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Customsmatter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Б.1.3.13.2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Logistics of international cargo deliveries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sz w:val="28"/>
                <w:szCs w:val="28"/>
              </w:rPr>
              <w:t>Б.1.3.14.1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B0B4E" w:rsidRPr="009C2EF1">
              <w:rPr>
                <w:rFonts w:ascii="Times New Roman" w:hAnsi="Times New Roman" w:cs="Times New Roman"/>
                <w:sz w:val="28"/>
                <w:szCs w:val="28"/>
              </w:rPr>
              <w:t>ports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/2-6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/328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Б.1.3.14.1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ports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Б.1.3.14.1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ports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Б.1.3.14.1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ports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Б.1.3.14.1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ports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Б.1.3.14.1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ports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sz w:val="28"/>
                <w:szCs w:val="28"/>
              </w:rPr>
              <w:t>Б.1.3.14.2</w:t>
            </w:r>
          </w:p>
        </w:tc>
        <w:tc>
          <w:tcPr>
            <w:tcW w:w="4449" w:type="dxa"/>
            <w:vAlign w:val="center"/>
          </w:tcPr>
          <w:p w:rsidR="00BB0B4E" w:rsidRPr="00D12458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health and exercise studies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/2-6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/328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Б.1.3.14.2</w:t>
            </w:r>
          </w:p>
        </w:tc>
        <w:tc>
          <w:tcPr>
            <w:tcW w:w="4449" w:type="dxa"/>
            <w:vAlign w:val="center"/>
          </w:tcPr>
          <w:p w:rsidR="00BB0B4E" w:rsidRPr="00D12458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health and exercise studies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/82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Б.1.3.14.2</w:t>
            </w:r>
          </w:p>
        </w:tc>
        <w:tc>
          <w:tcPr>
            <w:tcW w:w="4449" w:type="dxa"/>
            <w:vAlign w:val="center"/>
          </w:tcPr>
          <w:p w:rsidR="00BB0B4E" w:rsidRPr="00D12458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health and exercise studies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/82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Б.1.3.14.2</w:t>
            </w:r>
          </w:p>
        </w:tc>
        <w:tc>
          <w:tcPr>
            <w:tcW w:w="4449" w:type="dxa"/>
            <w:vAlign w:val="center"/>
          </w:tcPr>
          <w:p w:rsidR="00BB0B4E" w:rsidRPr="00D12458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health and exercise studies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/82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Б.1.3.14.2</w:t>
            </w:r>
          </w:p>
        </w:tc>
        <w:tc>
          <w:tcPr>
            <w:tcW w:w="4449" w:type="dxa"/>
            <w:vAlign w:val="center"/>
          </w:tcPr>
          <w:p w:rsidR="00BB0B4E" w:rsidRPr="00D12458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health and exercise studies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/38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Б.1.3.14.2</w:t>
            </w:r>
          </w:p>
        </w:tc>
        <w:tc>
          <w:tcPr>
            <w:tcW w:w="4449" w:type="dxa"/>
            <w:vAlign w:val="center"/>
          </w:tcPr>
          <w:p w:rsidR="00BB0B4E" w:rsidRPr="00D12458" w:rsidRDefault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health and exercise studies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 for the variable part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Totalforblock B. 1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8104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</w:tr>
      <w:tr w:rsidR="00BB0B4E" w:rsidRPr="009C2EF1" w:rsidTr="00D12458">
        <w:tc>
          <w:tcPr>
            <w:tcW w:w="9994" w:type="dxa"/>
            <w:gridSpan w:val="5"/>
            <w:vAlign w:val="bottom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PracticeBlock 2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Practices (thevariablepart)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Б.2.1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 xml:space="preserve">1st 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t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rainingpractice*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Б.2.2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 xml:space="preserve">2nd 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t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rainingpractice*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Б.2.3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Internship</w:t>
            </w:r>
            <w:r w:rsidR="00BB0B4E" w:rsidRPr="009C2EF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Б.2.4</w:t>
            </w:r>
          </w:p>
        </w:tc>
        <w:tc>
          <w:tcPr>
            <w:tcW w:w="4449" w:type="dxa"/>
            <w:vAlign w:val="center"/>
          </w:tcPr>
          <w:p w:rsidR="00BB0B4E" w:rsidRPr="009C2EF1" w:rsidRDefault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Internship</w:t>
            </w:r>
            <w:r w:rsidR="00BB0B4E" w:rsidRPr="009C2EF1">
              <w:rPr>
                <w:rFonts w:ascii="Times New Roman" w:hAnsi="Times New Roman" w:cs="Times New Roman"/>
                <w:sz w:val="28"/>
                <w:szCs w:val="28"/>
              </w:rPr>
              <w:t xml:space="preserve"> (R &amp; d) 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Б.2.5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Externship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0B4E" w:rsidRPr="009C2EF1" w:rsidTr="00D12458">
        <w:tc>
          <w:tcPr>
            <w:tcW w:w="9994" w:type="dxa"/>
            <w:gridSpan w:val="5"/>
            <w:vAlign w:val="bottom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Block 3 Statefinalcertification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Б.3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state final examination (the basic part)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Totalbydirection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8968</w:t>
            </w:r>
          </w:p>
        </w:tc>
        <w:tc>
          <w:tcPr>
            <w:tcW w:w="1331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Optionalsubjects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Ф.1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Basics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Ф.1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Basics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Ф.2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center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sz w:val="28"/>
                <w:szCs w:val="28"/>
              </w:rPr>
              <w:t>Ф.4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Military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training 01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4,5,6,7,8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/843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Ф.4</w:t>
            </w:r>
          </w:p>
        </w:tc>
        <w:tc>
          <w:tcPr>
            <w:tcW w:w="4449" w:type="dxa"/>
            <w:vAlign w:val="bottom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Military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training 01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Ф.4</w:t>
            </w:r>
          </w:p>
        </w:tc>
        <w:tc>
          <w:tcPr>
            <w:tcW w:w="4449" w:type="dxa"/>
            <w:vAlign w:val="bottom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Military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training 01</w:t>
            </w:r>
          </w:p>
        </w:tc>
        <w:tc>
          <w:tcPr>
            <w:tcW w:w="1216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Ф.4</w:t>
            </w:r>
          </w:p>
        </w:tc>
        <w:tc>
          <w:tcPr>
            <w:tcW w:w="4449" w:type="dxa"/>
            <w:vAlign w:val="bottom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Military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training 01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Ф.4</w:t>
            </w:r>
          </w:p>
        </w:tc>
        <w:tc>
          <w:tcPr>
            <w:tcW w:w="4449" w:type="dxa"/>
            <w:vAlign w:val="bottom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Military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training 01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Ф.4</w:t>
            </w:r>
          </w:p>
        </w:tc>
        <w:tc>
          <w:tcPr>
            <w:tcW w:w="4449" w:type="dxa"/>
            <w:vAlign w:val="bottom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Military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training 01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Ф.5</w:t>
            </w: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Military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training 01 (finalcertification)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7" w:type="dxa"/>
            <w:vAlign w:val="center"/>
          </w:tcPr>
          <w:p w:rsidR="00BB0B4E" w:rsidRPr="009C2EF1" w:rsidRDefault="00BB0B4E" w:rsidP="00D1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724" w:rsidRPr="00D12458" w:rsidTr="00D12458">
        <w:tc>
          <w:tcPr>
            <w:tcW w:w="9994" w:type="dxa"/>
            <w:gridSpan w:val="5"/>
            <w:vAlign w:val="bottom"/>
          </w:tcPr>
          <w:p w:rsidR="00AD2724" w:rsidRPr="009C2EF1" w:rsidRDefault="00AD2724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* </w:t>
            </w:r>
            <w:r w:rsidR="00BB0B4E"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 sessions can be conducted in the specified amount at training sessions</w:t>
            </w: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projects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D12458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of term papers (</w:t>
            </w:r>
            <w:r w:rsidR="00D1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CGP</w:t>
            </w:r>
            <w:r w:rsidRPr="009C2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exams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E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sz w:val="28"/>
                <w:szCs w:val="28"/>
              </w:rPr>
              <w:t>credits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B4E" w:rsidRPr="009C2EF1" w:rsidTr="00D12458">
        <w:tc>
          <w:tcPr>
            <w:tcW w:w="1381" w:type="dxa"/>
            <w:vAlign w:val="bottom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BB0B4E" w:rsidRPr="009C2EF1" w:rsidRDefault="00BB0B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  <w:r w:rsidR="009E1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C2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reports</w:t>
            </w:r>
          </w:p>
        </w:tc>
        <w:tc>
          <w:tcPr>
            <w:tcW w:w="1216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B0B4E" w:rsidRPr="009C2EF1" w:rsidRDefault="00BB0B4E" w:rsidP="00D1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724" w:rsidRPr="009C2EF1" w:rsidRDefault="00AD2724" w:rsidP="00AD2724">
      <w:pPr>
        <w:rPr>
          <w:rFonts w:ascii="Times New Roman" w:hAnsi="Times New Roman" w:cs="Times New Roman"/>
          <w:sz w:val="28"/>
          <w:szCs w:val="28"/>
        </w:rPr>
      </w:pPr>
    </w:p>
    <w:p w:rsidR="00AD2724" w:rsidRPr="009C2EF1" w:rsidRDefault="00AD2724" w:rsidP="00AD2724">
      <w:pPr>
        <w:rPr>
          <w:rFonts w:ascii="Times New Roman" w:hAnsi="Times New Roman" w:cs="Times New Roman"/>
          <w:sz w:val="28"/>
          <w:szCs w:val="28"/>
        </w:rPr>
      </w:pPr>
    </w:p>
    <w:sectPr w:rsidR="00AD2724" w:rsidRPr="009C2EF1" w:rsidSect="005057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A4248"/>
    <w:rsid w:val="000051B7"/>
    <w:rsid w:val="00057093"/>
    <w:rsid w:val="000F379E"/>
    <w:rsid w:val="001432F5"/>
    <w:rsid w:val="00231FF7"/>
    <w:rsid w:val="00251246"/>
    <w:rsid w:val="003F6AA9"/>
    <w:rsid w:val="00417841"/>
    <w:rsid w:val="00435B93"/>
    <w:rsid w:val="0045724B"/>
    <w:rsid w:val="00501B2F"/>
    <w:rsid w:val="00502E4B"/>
    <w:rsid w:val="00505768"/>
    <w:rsid w:val="00557FDB"/>
    <w:rsid w:val="0057490D"/>
    <w:rsid w:val="00712275"/>
    <w:rsid w:val="007A0196"/>
    <w:rsid w:val="007B4089"/>
    <w:rsid w:val="007C35CB"/>
    <w:rsid w:val="009A31E3"/>
    <w:rsid w:val="009C2EF1"/>
    <w:rsid w:val="009E1A90"/>
    <w:rsid w:val="00A628B9"/>
    <w:rsid w:val="00AA4248"/>
    <w:rsid w:val="00AD2724"/>
    <w:rsid w:val="00BA4FB7"/>
    <w:rsid w:val="00BB0B4E"/>
    <w:rsid w:val="00C8579D"/>
    <w:rsid w:val="00CA48CD"/>
    <w:rsid w:val="00D12458"/>
    <w:rsid w:val="00D9011E"/>
    <w:rsid w:val="00E7638F"/>
    <w:rsid w:val="00EA1089"/>
    <w:rsid w:val="00F12F99"/>
    <w:rsid w:val="00F42E08"/>
    <w:rsid w:val="00F8033E"/>
    <w:rsid w:val="00FA231E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8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1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D411F-58C2-40A7-8FCE-3B2CBB0B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krasnovaov</dc:creator>
  <cp:keywords/>
  <dc:description/>
  <cp:lastModifiedBy>Васильева_ЕА</cp:lastModifiedBy>
  <cp:revision>36</cp:revision>
  <dcterms:created xsi:type="dcterms:W3CDTF">2020-01-16T07:05:00Z</dcterms:created>
  <dcterms:modified xsi:type="dcterms:W3CDTF">2020-01-31T05:55:00Z</dcterms:modified>
</cp:coreProperties>
</file>